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</w:p>
    <w:p>
      <w:pPr>
        <w:pStyle w:val="Heading"/>
        <w:jc w:val="center"/>
      </w:pPr>
      <w:r>
        <w:rPr>
          <w:caps w:val="1"/>
          <w:color w:val="3f3f3f"/>
          <w:rtl w:val="0"/>
          <w:lang w:val="fr-FR"/>
        </w:rPr>
        <w:t>questionnaire</w:t>
      </w:r>
    </w:p>
    <w:p>
      <w:pPr>
        <w:pStyle w:val="Body"/>
        <w:bidi w:val="0"/>
      </w:pPr>
    </w:p>
    <w:p>
      <w:pPr>
        <w:pStyle w:val="Caption"/>
        <w:jc w:val="center"/>
      </w:pPr>
      <w:r>
        <w:rPr>
          <w:rtl w:val="0"/>
        </w:rPr>
        <w:t>PART</w:t>
      </w:r>
      <w:r>
        <w:rPr>
          <w:rtl w:val="0"/>
        </w:rPr>
        <w:t xml:space="preserve"> I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  <w:lang w:val="en-US"/>
        </w:rPr>
        <w:t>First name and surname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  <w:lang w:val="fr-FR"/>
        </w:rPr>
        <w:t>position</w:t>
      </w:r>
    </w:p>
    <w:p>
      <w:pPr>
        <w:pStyle w:val="Body"/>
        <w:numPr>
          <w:ilvl w:val="0"/>
          <w:numId w:val="1"/>
        </w:numPr>
        <w:bidi w:val="0"/>
      </w:pPr>
      <w:r>
        <w:rPr>
          <w:rFonts w:cs="Arial Unicode MS" w:eastAsia="Arial Unicode MS"/>
          <w:rtl w:val="0"/>
          <w:lang w:val="en-US"/>
        </w:rPr>
        <w:t>e-mail address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Caption"/>
        <w:jc w:val="center"/>
      </w:pPr>
      <w:r>
        <w:rPr>
          <w:rtl w:val="0"/>
          <w:lang w:val="de-DE"/>
        </w:rPr>
        <w:t>PART II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A few words about your business: what does your company do, what are the advantages of your offer, how does your company help others etc.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Who will be using your website, what's your target audience?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What is the preferred action you would like the visitors to your website to perform (e.g. call you, send a form, book a date...)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Do you use any third-party system, e.g.: booking system, CRM, store, etc.? (Provide name)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What is the most important thing for you from your company's perspective? How will you know that the website is a success?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How can a website help your company?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How do you gain customers at present and how can it be changed for the future?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In which direction are you planning to develop your company in the next two years?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Do you currently have a website? (provide address)</w:t>
      </w:r>
    </w:p>
    <w:p>
      <w:pPr>
        <w:pStyle w:val="Body"/>
        <w:bidi w:val="0"/>
      </w:pPr>
    </w:p>
    <w:p>
      <w:pPr>
        <w:pStyle w:val="Caption"/>
        <w:jc w:val="center"/>
      </w:pPr>
      <w:r>
        <w:rPr>
          <w:rtl w:val="0"/>
          <w:lang w:val="de-DE"/>
        </w:rPr>
        <w:t>PART III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Fonts w:cs="Arial Unicode MS" w:eastAsia="Arial Unicode MS"/>
          <w:rtl w:val="0"/>
          <w:lang w:val="en-US"/>
        </w:rPr>
        <w:t>Do you have your website contents ready? Can you send them to us?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Who is you direct competition?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What is your company's motto? What are the values you follow?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Do you want to have a blog on your website?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Do you want your website to have several language versions? What are the languages?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Does your company have visual identification? If yes, please send us your logo and indications concerning your company colours.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Additional notes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5913087</wp:posOffset>
                </wp:positionV>
                <wp:extent cx="612005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465.6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800" w:left="1134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6"/>
        <w:szCs w:val="16"/>
      </w:rPr>
    </w:pPr>
    <w:r>
      <w:rPr>
        <w:b w:val="1"/>
        <w:bCs w:val="1"/>
        <w:sz w:val="16"/>
        <w:szCs w:val="16"/>
        <w:rtl w:val="0"/>
      </w:rPr>
      <w:t>AIO Collective</w:t>
    </w:r>
    <w:r>
      <w:rPr>
        <w:sz w:val="16"/>
        <w:szCs w:val="16"/>
        <w:rtl w:val="0"/>
      </w:rPr>
      <w:t xml:space="preserve"> Kuczmi</w:t>
    </w:r>
    <w:r>
      <w:rPr>
        <w:sz w:val="16"/>
        <w:szCs w:val="16"/>
        <w:rtl w:val="0"/>
      </w:rPr>
      <w:t>ń</w:t>
    </w:r>
    <w:r>
      <w:rPr>
        <w:sz w:val="16"/>
        <w:szCs w:val="16"/>
        <w:rtl w:val="0"/>
      </w:rPr>
      <w:t>ska Witkowska sp.j.</w:t>
    </w: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>info@</w:t>
    </w:r>
    <w:r>
      <w:rPr>
        <w:sz w:val="16"/>
        <w:szCs w:val="16"/>
        <w:rtl w:val="0"/>
      </w:rPr>
      <w:t>aiocollective.com</w:t>
    </w:r>
    <w:r>
      <w:rPr>
        <w:sz w:val="16"/>
        <w:szCs w:val="16"/>
      </w:rPr>
      <w:tab/>
    </w:r>
    <w:r>
      <w:rPr>
        <w:sz w:val="16"/>
        <w:szCs w:val="16"/>
        <w:rtl w:val="0"/>
      </w:rPr>
      <w:t xml:space="preserve">REGON: </w:t>
    </w:r>
    <w:r>
      <w:rPr>
        <w:sz w:val="16"/>
        <w:szCs w:val="16"/>
        <w:rtl w:val="0"/>
      </w:rPr>
      <w:t>260710384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sz w:val="16"/>
        <w:szCs w:val="16"/>
      </w:rPr>
    </w:pPr>
    <w:r>
      <w:rPr>
        <w:sz w:val="16"/>
        <w:szCs w:val="16"/>
        <w:rtl w:val="0"/>
      </w:rPr>
      <w:t>ul. Rogoyskiego 25A/16</w:t>
    </w:r>
    <w:r>
      <w:rPr>
        <w:sz w:val="16"/>
        <w:szCs w:val="16"/>
      </w:rPr>
      <w:tab/>
    </w:r>
    <w:r>
      <w:rPr>
        <w:rStyle w:val="Hyperlink.0"/>
        <w:sz w:val="16"/>
        <w:szCs w:val="16"/>
      </w:rPr>
      <w:fldChar w:fldCharType="begin" w:fldLock="0"/>
    </w:r>
    <w:r>
      <w:rPr>
        <w:rStyle w:val="Hyperlink.0"/>
        <w:sz w:val="16"/>
        <w:szCs w:val="16"/>
      </w:rPr>
      <w:instrText xml:space="preserve"> HYPERLINK "http://www.aiocollective.com"</w:instrText>
    </w:r>
    <w:r>
      <w:rPr>
        <w:rStyle w:val="Hyperlink.0"/>
        <w:sz w:val="16"/>
        <w:szCs w:val="16"/>
      </w:rPr>
      <w:fldChar w:fldCharType="separate" w:fldLock="0"/>
    </w:r>
    <w:r>
      <w:rPr>
        <w:rStyle w:val="Hyperlink.0"/>
        <w:sz w:val="16"/>
        <w:szCs w:val="16"/>
        <w:rtl w:val="0"/>
        <w:lang w:val="en-US"/>
      </w:rPr>
      <w:t>www.</w:t>
    </w:r>
    <w:r>
      <w:rPr>
        <w:rStyle w:val="Hyperlink.0"/>
        <w:sz w:val="16"/>
        <w:szCs w:val="16"/>
        <w:rtl w:val="0"/>
        <w:lang w:val="it-IT"/>
      </w:rPr>
      <w:t>aiocollective.com</w:t>
    </w:r>
    <w:r>
      <w:rPr>
        <w:sz w:val="16"/>
        <w:szCs w:val="16"/>
      </w:rPr>
      <w:fldChar w:fldCharType="end" w:fldLock="0"/>
    </w:r>
    <w:r>
      <w:rPr>
        <w:sz w:val="16"/>
        <w:szCs w:val="16"/>
      </w:rPr>
      <w:tab/>
    </w:r>
    <w:r>
      <w:rPr>
        <w:sz w:val="16"/>
        <w:szCs w:val="16"/>
        <w:rtl w:val="0"/>
      </w:rPr>
      <w:t xml:space="preserve">NIP:  </w:t>
    </w:r>
    <w:r>
      <w:rPr>
        <w:sz w:val="16"/>
        <w:szCs w:val="16"/>
        <w:rtl w:val="0"/>
      </w:rPr>
      <w:t>8661734401</w:t>
    </w:r>
    <w:r>
      <w:rPr>
        <w:sz w:val="16"/>
        <w:szCs w:val="16"/>
      </w:rPr>
      <w:br w:type="textWrapping"/>
    </w:r>
    <w:r>
      <w:rPr>
        <w:sz w:val="16"/>
        <w:szCs w:val="16"/>
        <w:rtl w:val="0"/>
      </w:rPr>
      <w:t xml:space="preserve">KRS:  </w:t>
    </w:r>
    <w:r>
      <w:rPr>
        <w:sz w:val="16"/>
        <w:szCs w:val="16"/>
        <w:rtl w:val="0"/>
      </w:rPr>
      <w:t>0000469967</w:t>
    </w:r>
    <w:r>
      <w:rPr>
        <w:sz w:val="16"/>
        <w:szCs w:val="16"/>
        <w:rtl w:val="0"/>
      </w:rPr>
      <w:t xml:space="preserve">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</w:rPr>
      <w:t>33-100 Tarn</w:t>
    </w:r>
    <w:r>
      <w:rPr>
        <w:sz w:val="16"/>
        <w:szCs w:val="16"/>
        <w:rtl w:val="0"/>
      </w:rPr>
      <w:t>ó</w:t>
    </w:r>
    <w:r>
      <w:rPr>
        <w:sz w:val="16"/>
        <w:szCs w:val="16"/>
        <w:rtl w:val="0"/>
      </w:rPr>
      <w:t>w</w:t>
    </w:r>
    <w:r>
      <w:rPr>
        <w:sz w:val="16"/>
        <w:szCs w:val="16"/>
      </w:rPr>
      <w:tab/>
    </w:r>
    <w:r>
      <w:rPr>
        <w:sz w:val="16"/>
        <w:szCs w:val="16"/>
        <w:rtl w:val="0"/>
      </w:rPr>
      <w:t>+48 669 668 667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2148532" cy="3271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active-agenc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532" cy="3271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2032015" cy="3094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IO-Collectiv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15" cy="3094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Numbered"/>
  </w:abstractNum>
  <w:abstractNum w:abstractNumId="2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